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tblpY="1135"/>
        <w:tblW w:w="9360"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2365"/>
        <w:gridCol w:w="3060"/>
        <w:gridCol w:w="3935"/>
      </w:tblGrid>
      <w:tr w:rsidR="00314313" w:rsidRPr="0083687C" w14:paraId="49C3CC27" w14:textId="77777777" w:rsidTr="00385526">
        <w:trPr>
          <w:trHeight w:val="756"/>
        </w:trPr>
        <w:tc>
          <w:tcPr>
            <w:tcW w:w="2365" w:type="dxa"/>
            <w:shd w:val="clear" w:color="auto" w:fill="auto"/>
            <w:vAlign w:val="center"/>
          </w:tcPr>
          <w:p w14:paraId="2768F76E" w14:textId="2C06D91A" w:rsidR="00314313" w:rsidRPr="00EA08A6" w:rsidRDefault="00AB4626" w:rsidP="003A712F">
            <w:pPr>
              <w:pStyle w:val="ContactName"/>
              <w:spacing w:line="240" w:lineRule="auto"/>
              <w:rPr>
                <w:color w:val="808080" w:themeColor="background1" w:themeShade="80"/>
              </w:rPr>
            </w:pPr>
            <w:r>
              <w:rPr>
                <w:color w:val="808080" w:themeColor="background1" w:themeShade="80"/>
              </w:rPr>
              <w:t>Kathy Anderson</w:t>
            </w:r>
          </w:p>
          <w:p w14:paraId="00E90BEF" w14:textId="61AE1138" w:rsidR="00314313" w:rsidRPr="00EA08A6" w:rsidRDefault="002E1976" w:rsidP="003A712F">
            <w:pPr>
              <w:pStyle w:val="ContactInformation"/>
              <w:spacing w:line="240" w:lineRule="auto"/>
              <w:rPr>
                <w:color w:val="808080" w:themeColor="background1" w:themeShade="80"/>
              </w:rPr>
            </w:pPr>
            <w:r w:rsidRPr="00EA08A6">
              <w:rPr>
                <w:color w:val="808080" w:themeColor="background1" w:themeShade="80"/>
              </w:rPr>
              <w:t>Phone: (218) 477-65</w:t>
            </w:r>
            <w:r w:rsidR="00850EC1">
              <w:rPr>
                <w:color w:val="808080" w:themeColor="background1" w:themeShade="80"/>
              </w:rPr>
              <w:t>10</w:t>
            </w:r>
          </w:p>
          <w:p w14:paraId="077B828E" w14:textId="08551DF1" w:rsidR="00314313" w:rsidRPr="00EA08A6" w:rsidRDefault="00850EC1" w:rsidP="003A712F">
            <w:pPr>
              <w:pStyle w:val="ContactInformation"/>
              <w:spacing w:line="240" w:lineRule="auto"/>
              <w:rPr>
                <w:color w:val="808080" w:themeColor="background1" w:themeShade="80"/>
              </w:rPr>
            </w:pPr>
            <w:r>
              <w:rPr>
                <w:color w:val="808080" w:themeColor="background1" w:themeShade="80"/>
              </w:rPr>
              <w:t>andersk1@fargo.k12.nd.us</w:t>
            </w:r>
          </w:p>
          <w:p w14:paraId="284C33F1" w14:textId="77777777" w:rsidR="00314313" w:rsidRPr="00EA08A6" w:rsidRDefault="00314313" w:rsidP="003A712F">
            <w:pPr>
              <w:pStyle w:val="ContactInformation"/>
              <w:spacing w:line="240" w:lineRule="auto"/>
              <w:rPr>
                <w:color w:val="808080" w:themeColor="background1" w:themeShade="80"/>
              </w:rPr>
            </w:pPr>
            <w:r w:rsidRPr="00EA08A6">
              <w:rPr>
                <w:color w:val="808080" w:themeColor="background1" w:themeShade="80"/>
              </w:rPr>
              <w:t xml:space="preserve">www.trollwood.org </w:t>
            </w:r>
          </w:p>
          <w:p w14:paraId="0E7165EE" w14:textId="77777777" w:rsidR="00314313" w:rsidRPr="00EA08A6" w:rsidRDefault="00314313" w:rsidP="003A712F">
            <w:pPr>
              <w:pStyle w:val="ContactInformation"/>
              <w:spacing w:line="240" w:lineRule="auto"/>
              <w:rPr>
                <w:color w:val="808080" w:themeColor="background1" w:themeShade="80"/>
              </w:rPr>
            </w:pPr>
          </w:p>
        </w:tc>
        <w:tc>
          <w:tcPr>
            <w:tcW w:w="3060" w:type="dxa"/>
            <w:shd w:val="clear" w:color="auto" w:fill="auto"/>
            <w:vAlign w:val="center"/>
          </w:tcPr>
          <w:p w14:paraId="2F600E3A" w14:textId="7833BE96" w:rsidR="00314313" w:rsidRPr="00EA08A6" w:rsidRDefault="00314313" w:rsidP="003A712F">
            <w:pPr>
              <w:pStyle w:val="ContactInformation"/>
              <w:spacing w:line="240" w:lineRule="auto"/>
              <w:rPr>
                <w:color w:val="808080" w:themeColor="background1" w:themeShade="80"/>
              </w:rPr>
            </w:pPr>
            <w:r w:rsidRPr="00EA08A6">
              <w:rPr>
                <w:color w:val="808080" w:themeColor="background1" w:themeShade="80"/>
              </w:rPr>
              <w:t>Trollwood Performing Arts School</w:t>
            </w:r>
          </w:p>
          <w:p w14:paraId="130E9017" w14:textId="77777777" w:rsidR="00314313" w:rsidRPr="00EA08A6" w:rsidRDefault="00314313" w:rsidP="003A712F">
            <w:pPr>
              <w:pStyle w:val="ContactInformation"/>
              <w:spacing w:line="240" w:lineRule="auto"/>
              <w:rPr>
                <w:color w:val="808080" w:themeColor="background1" w:themeShade="80"/>
              </w:rPr>
            </w:pPr>
            <w:r w:rsidRPr="00EA08A6">
              <w:rPr>
                <w:color w:val="808080" w:themeColor="background1" w:themeShade="80"/>
              </w:rPr>
              <w:t>At Bluestem Center for the Arts</w:t>
            </w:r>
          </w:p>
          <w:p w14:paraId="30BA895A" w14:textId="77777777" w:rsidR="00314313" w:rsidRPr="00EA08A6" w:rsidRDefault="00314313" w:rsidP="003A712F">
            <w:pPr>
              <w:pStyle w:val="ContactInformation"/>
              <w:spacing w:line="240" w:lineRule="auto"/>
              <w:rPr>
                <w:color w:val="808080" w:themeColor="background1" w:themeShade="80"/>
              </w:rPr>
            </w:pPr>
            <w:r w:rsidRPr="00EA08A6">
              <w:rPr>
                <w:color w:val="808080" w:themeColor="background1" w:themeShade="80"/>
              </w:rPr>
              <w:t>801 50th Ave S</w:t>
            </w:r>
          </w:p>
          <w:p w14:paraId="7F340C5C" w14:textId="77777777" w:rsidR="00314313" w:rsidRPr="00EA08A6" w:rsidRDefault="00314313" w:rsidP="003A712F">
            <w:pPr>
              <w:pStyle w:val="ContactInformation"/>
              <w:spacing w:line="240" w:lineRule="auto"/>
              <w:rPr>
                <w:color w:val="808080" w:themeColor="background1" w:themeShade="80"/>
              </w:rPr>
            </w:pPr>
            <w:r w:rsidRPr="00EA08A6">
              <w:rPr>
                <w:color w:val="808080" w:themeColor="background1" w:themeShade="80"/>
              </w:rPr>
              <w:t>Moorhead, MN 56560</w:t>
            </w:r>
          </w:p>
          <w:p w14:paraId="0ACB12A2" w14:textId="77777777" w:rsidR="00314313" w:rsidRPr="00EA08A6" w:rsidRDefault="00314313" w:rsidP="003A712F">
            <w:pPr>
              <w:pStyle w:val="ContactInformation"/>
              <w:spacing w:line="240" w:lineRule="auto"/>
              <w:rPr>
                <w:color w:val="808080" w:themeColor="background1" w:themeShade="80"/>
              </w:rPr>
            </w:pPr>
          </w:p>
        </w:tc>
        <w:tc>
          <w:tcPr>
            <w:tcW w:w="3935" w:type="dxa"/>
            <w:shd w:val="clear" w:color="auto" w:fill="auto"/>
            <w:vAlign w:val="center"/>
          </w:tcPr>
          <w:p w14:paraId="2B968D9F" w14:textId="26C6A089" w:rsidR="00314313" w:rsidRPr="00C60692" w:rsidRDefault="00314313" w:rsidP="003A712F">
            <w:pPr>
              <w:pStyle w:val="Heading2"/>
            </w:pPr>
          </w:p>
        </w:tc>
      </w:tr>
    </w:tbl>
    <w:p w14:paraId="47244A10" w14:textId="2D0962AA" w:rsidR="00995E5A" w:rsidRPr="0083687C" w:rsidRDefault="003A712F" w:rsidP="003A712F">
      <w:pPr>
        <w:pStyle w:val="Heading1"/>
        <w:spacing w:before="0"/>
        <w:rPr>
          <w:rFonts w:asciiTheme="minorHAnsi" w:hAnsiTheme="minorHAnsi"/>
          <w:color w:val="auto"/>
          <w:sz w:val="22"/>
          <w:szCs w:val="22"/>
        </w:rPr>
      </w:pPr>
      <w:r w:rsidRPr="0083687C">
        <w:rPr>
          <w:rFonts w:asciiTheme="minorHAnsi" w:hAnsiTheme="minorHAnsi"/>
          <w:noProof/>
          <w:color w:val="auto"/>
        </w:rPr>
        <w:drawing>
          <wp:anchor distT="0" distB="0" distL="114300" distR="114300" simplePos="0" relativeHeight="251659264" behindDoc="0" locked="0" layoutInCell="1" allowOverlap="1" wp14:anchorId="777BC144" wp14:editId="103265E0">
            <wp:simplePos x="0" y="0"/>
            <wp:positionH relativeFrom="column">
              <wp:posOffset>3790950</wp:posOffset>
            </wp:positionH>
            <wp:positionV relativeFrom="paragraph">
              <wp:posOffset>-820319</wp:posOffset>
            </wp:positionV>
            <wp:extent cx="2143613" cy="780950"/>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 flame B&amp;W @ Bluestem 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9848" cy="816010"/>
                    </a:xfrm>
                    <a:prstGeom prst="rect">
                      <a:avLst/>
                    </a:prstGeom>
                  </pic:spPr>
                </pic:pic>
              </a:graphicData>
            </a:graphic>
            <wp14:sizeRelH relativeFrom="page">
              <wp14:pctWidth>0</wp14:pctWidth>
            </wp14:sizeRelH>
            <wp14:sizeRelV relativeFrom="page">
              <wp14:pctHeight>0</wp14:pctHeight>
            </wp14:sizeRelV>
          </wp:anchor>
        </w:drawing>
      </w:r>
    </w:p>
    <w:p w14:paraId="0644B47C" w14:textId="77777777" w:rsidR="00876DEF" w:rsidRDefault="00F7355D" w:rsidP="00876DEF">
      <w:pPr>
        <w:pStyle w:val="Heading1"/>
        <w:spacing w:before="0"/>
        <w:jc w:val="center"/>
        <w:rPr>
          <w:rFonts w:ascii="Times New Roman" w:hAnsi="Times New Roman"/>
          <w:color w:val="auto"/>
          <w:sz w:val="24"/>
          <w:szCs w:val="24"/>
        </w:rPr>
      </w:pPr>
      <w:r w:rsidRPr="00876DEF">
        <w:rPr>
          <w:rFonts w:ascii="Times New Roman" w:hAnsi="Times New Roman"/>
          <w:color w:val="auto"/>
          <w:sz w:val="24"/>
          <w:szCs w:val="24"/>
        </w:rPr>
        <w:t xml:space="preserve">Trollwood </w:t>
      </w:r>
      <w:r w:rsidR="0086230E" w:rsidRPr="00876DEF">
        <w:rPr>
          <w:rFonts w:ascii="Times New Roman" w:hAnsi="Times New Roman"/>
          <w:color w:val="auto"/>
          <w:sz w:val="24"/>
          <w:szCs w:val="24"/>
        </w:rPr>
        <w:t xml:space="preserve">PERFORMING ARTS SCHOOL </w:t>
      </w:r>
      <w:r w:rsidRPr="00876DEF">
        <w:rPr>
          <w:rFonts w:ascii="Times New Roman" w:hAnsi="Times New Roman"/>
          <w:color w:val="auto"/>
          <w:sz w:val="24"/>
          <w:szCs w:val="24"/>
        </w:rPr>
        <w:t xml:space="preserve">Summer season </w:t>
      </w:r>
    </w:p>
    <w:p w14:paraId="3FF89AB5" w14:textId="28B6C232" w:rsidR="00CC048A" w:rsidRPr="00876DEF" w:rsidRDefault="00F7355D" w:rsidP="00876DEF">
      <w:pPr>
        <w:pStyle w:val="Heading1"/>
        <w:spacing w:before="0"/>
        <w:jc w:val="center"/>
        <w:rPr>
          <w:rFonts w:ascii="Times New Roman" w:hAnsi="Times New Roman"/>
          <w:color w:val="auto"/>
          <w:sz w:val="24"/>
          <w:szCs w:val="24"/>
        </w:rPr>
      </w:pPr>
      <w:r w:rsidRPr="00876DEF">
        <w:rPr>
          <w:rFonts w:ascii="Times New Roman" w:hAnsi="Times New Roman"/>
          <w:color w:val="auto"/>
          <w:sz w:val="24"/>
          <w:szCs w:val="24"/>
        </w:rPr>
        <w:t>cancel</w:t>
      </w:r>
      <w:r w:rsidR="00876DEF" w:rsidRPr="00876DEF">
        <w:rPr>
          <w:rFonts w:ascii="Times New Roman" w:hAnsi="Times New Roman"/>
          <w:color w:val="auto"/>
          <w:sz w:val="24"/>
          <w:szCs w:val="24"/>
        </w:rPr>
        <w:t>L</w:t>
      </w:r>
      <w:r w:rsidRPr="00876DEF">
        <w:rPr>
          <w:rFonts w:ascii="Times New Roman" w:hAnsi="Times New Roman"/>
          <w:color w:val="auto"/>
          <w:sz w:val="24"/>
          <w:szCs w:val="24"/>
        </w:rPr>
        <w:t>ation Notice</w:t>
      </w:r>
    </w:p>
    <w:p w14:paraId="14B9D832" w14:textId="77777777" w:rsidR="00876DEF" w:rsidRPr="00876DEF" w:rsidRDefault="00876DEF" w:rsidP="00876DEF"/>
    <w:p w14:paraId="0C4833BE" w14:textId="77777777" w:rsidR="00876DEF" w:rsidRDefault="00876DEF" w:rsidP="00CC048A">
      <w:pPr>
        <w:pStyle w:val="Subhead"/>
        <w:spacing w:after="0"/>
        <w:rPr>
          <w:rFonts w:ascii="Times New Roman" w:hAnsi="Times New Roman"/>
          <w:b/>
          <w:color w:val="auto"/>
          <w:sz w:val="24"/>
          <w:szCs w:val="24"/>
        </w:rPr>
      </w:pPr>
    </w:p>
    <w:p w14:paraId="3F53E41A" w14:textId="14CCB4FE" w:rsidR="00CC048A" w:rsidRPr="008754DC" w:rsidRDefault="00CC048A" w:rsidP="00CC048A">
      <w:pPr>
        <w:pStyle w:val="Subhead"/>
        <w:spacing w:after="0"/>
        <w:rPr>
          <w:rFonts w:ascii="Times New Roman" w:hAnsi="Times New Roman"/>
          <w:b/>
          <w:color w:val="auto"/>
          <w:sz w:val="24"/>
          <w:szCs w:val="24"/>
        </w:rPr>
      </w:pPr>
      <w:r w:rsidRPr="008754DC">
        <w:rPr>
          <w:rFonts w:ascii="Times New Roman" w:hAnsi="Times New Roman"/>
          <w:b/>
          <w:color w:val="auto"/>
          <w:sz w:val="24"/>
          <w:szCs w:val="24"/>
        </w:rPr>
        <w:t>For Immediate Release</w:t>
      </w:r>
    </w:p>
    <w:p w14:paraId="106284D4" w14:textId="77777777" w:rsidR="00CC048A" w:rsidRPr="008754DC" w:rsidRDefault="00CC048A" w:rsidP="00CC048A">
      <w:pPr>
        <w:pStyle w:val="Subhead"/>
        <w:spacing w:after="0"/>
        <w:rPr>
          <w:rFonts w:ascii="Times New Roman" w:hAnsi="Times New Roman"/>
          <w:b/>
          <w:color w:val="auto"/>
          <w:sz w:val="24"/>
          <w:szCs w:val="24"/>
        </w:rPr>
      </w:pPr>
    </w:p>
    <w:p w14:paraId="02A44191" w14:textId="01966006" w:rsidR="003A28E2" w:rsidRDefault="00904051" w:rsidP="008754DC">
      <w:pPr>
        <w:pStyle w:val="NormalWeb"/>
        <w:spacing w:before="0" w:beforeAutospacing="0" w:after="0" w:afterAutospacing="0"/>
        <w:rPr>
          <w:rFonts w:ascii="Times New Roman" w:hAnsi="Times New Roman" w:cs="Times New Roman"/>
          <w:sz w:val="24"/>
          <w:szCs w:val="24"/>
        </w:rPr>
      </w:pPr>
      <w:r w:rsidRPr="008754DC">
        <w:rPr>
          <w:rFonts w:ascii="Times New Roman" w:hAnsi="Times New Roman" w:cs="Times New Roman"/>
          <w:b/>
          <w:bCs/>
          <w:sz w:val="24"/>
          <w:szCs w:val="24"/>
        </w:rPr>
        <w:t>April 17</w:t>
      </w:r>
      <w:r w:rsidR="00CC048A" w:rsidRPr="008754DC">
        <w:rPr>
          <w:rFonts w:ascii="Times New Roman" w:hAnsi="Times New Roman" w:cs="Times New Roman"/>
          <w:b/>
          <w:bCs/>
          <w:sz w:val="24"/>
          <w:szCs w:val="24"/>
        </w:rPr>
        <w:t>, 20</w:t>
      </w:r>
      <w:r w:rsidRPr="008754DC">
        <w:rPr>
          <w:rFonts w:ascii="Times New Roman" w:hAnsi="Times New Roman" w:cs="Times New Roman"/>
          <w:b/>
          <w:bCs/>
          <w:sz w:val="24"/>
          <w:szCs w:val="24"/>
        </w:rPr>
        <w:t>20</w:t>
      </w:r>
      <w:r w:rsidR="00CC048A" w:rsidRPr="008754DC">
        <w:rPr>
          <w:rFonts w:ascii="Times New Roman" w:hAnsi="Times New Roman" w:cs="Times New Roman"/>
          <w:b/>
          <w:bCs/>
          <w:sz w:val="24"/>
          <w:szCs w:val="24"/>
        </w:rPr>
        <w:t>:</w:t>
      </w:r>
      <w:r w:rsidR="001D3935" w:rsidRPr="008754DC">
        <w:rPr>
          <w:rFonts w:ascii="Times New Roman" w:hAnsi="Times New Roman" w:cs="Times New Roman"/>
          <w:b/>
          <w:bCs/>
          <w:sz w:val="24"/>
          <w:szCs w:val="24"/>
        </w:rPr>
        <w:t xml:space="preserve"> </w:t>
      </w:r>
      <w:r w:rsidR="008754DC" w:rsidRPr="008754DC">
        <w:rPr>
          <w:rFonts w:ascii="Times New Roman" w:hAnsi="Times New Roman" w:cs="Times New Roman"/>
          <w:sz w:val="24"/>
          <w:szCs w:val="24"/>
        </w:rPr>
        <w:t>After careful consideration,</w:t>
      </w:r>
      <w:r w:rsidR="0086230E">
        <w:rPr>
          <w:rFonts w:ascii="Times New Roman" w:hAnsi="Times New Roman" w:cs="Times New Roman"/>
          <w:sz w:val="24"/>
          <w:szCs w:val="24"/>
        </w:rPr>
        <w:t xml:space="preserve"> </w:t>
      </w:r>
      <w:r w:rsidR="008754DC" w:rsidRPr="008754DC">
        <w:rPr>
          <w:rFonts w:ascii="Times New Roman" w:hAnsi="Times New Roman" w:cs="Times New Roman"/>
          <w:sz w:val="24"/>
          <w:szCs w:val="24"/>
        </w:rPr>
        <w:t>Trollwood Performing Arts School announces its 2020 season</w:t>
      </w:r>
      <w:r w:rsidR="00122921">
        <w:rPr>
          <w:rFonts w:ascii="Times New Roman" w:hAnsi="Times New Roman" w:cs="Times New Roman"/>
          <w:sz w:val="24"/>
          <w:szCs w:val="24"/>
        </w:rPr>
        <w:t xml:space="preserve"> </w:t>
      </w:r>
      <w:r w:rsidR="00876DEF" w:rsidRPr="00876DEF">
        <w:rPr>
          <w:rFonts w:ascii="Times New Roman" w:hAnsi="Times New Roman" w:cs="Times New Roman"/>
          <w:sz w:val="24"/>
          <w:szCs w:val="24"/>
        </w:rPr>
        <w:t>will be cancel</w:t>
      </w:r>
      <w:r w:rsidR="00876DEF">
        <w:rPr>
          <w:rFonts w:ascii="Times New Roman" w:hAnsi="Times New Roman" w:cs="Times New Roman"/>
          <w:sz w:val="24"/>
          <w:szCs w:val="24"/>
        </w:rPr>
        <w:t>l</w:t>
      </w:r>
      <w:r w:rsidR="00876DEF" w:rsidRPr="00876DEF">
        <w:rPr>
          <w:rFonts w:ascii="Times New Roman" w:hAnsi="Times New Roman" w:cs="Times New Roman"/>
          <w:sz w:val="24"/>
          <w:szCs w:val="24"/>
        </w:rPr>
        <w:t xml:space="preserve">ed in response to the </w:t>
      </w:r>
      <w:r w:rsidR="005A7558">
        <w:rPr>
          <w:rFonts w:ascii="Times New Roman" w:hAnsi="Times New Roman" w:cs="Times New Roman"/>
          <w:sz w:val="24"/>
          <w:szCs w:val="24"/>
        </w:rPr>
        <w:t>COVID</w:t>
      </w:r>
      <w:bookmarkStart w:id="0" w:name="_GoBack"/>
      <w:bookmarkEnd w:id="0"/>
      <w:r w:rsidR="00876DEF" w:rsidRPr="00876DEF">
        <w:rPr>
          <w:rFonts w:ascii="Times New Roman" w:hAnsi="Times New Roman" w:cs="Times New Roman"/>
          <w:sz w:val="24"/>
          <w:szCs w:val="24"/>
        </w:rPr>
        <w:t>-19 crisis</w:t>
      </w:r>
      <w:r w:rsidR="00876DEF">
        <w:rPr>
          <w:rFonts w:ascii="Times New Roman" w:hAnsi="Times New Roman" w:cs="Times New Roman"/>
          <w:sz w:val="24"/>
          <w:szCs w:val="24"/>
        </w:rPr>
        <w:t xml:space="preserve">. This </w:t>
      </w:r>
      <w:r w:rsidR="008754DC" w:rsidRPr="008754DC">
        <w:rPr>
          <w:rFonts w:ascii="Times New Roman" w:hAnsi="Times New Roman" w:cs="Times New Roman"/>
          <w:sz w:val="24"/>
          <w:szCs w:val="24"/>
        </w:rPr>
        <w:t>includ</w:t>
      </w:r>
      <w:r w:rsidR="00876DEF">
        <w:rPr>
          <w:rFonts w:ascii="Times New Roman" w:hAnsi="Times New Roman" w:cs="Times New Roman"/>
          <w:sz w:val="24"/>
          <w:szCs w:val="24"/>
        </w:rPr>
        <w:t>es</w:t>
      </w:r>
      <w:r w:rsidR="008754DC" w:rsidRPr="008754DC">
        <w:rPr>
          <w:rFonts w:ascii="Times New Roman" w:hAnsi="Times New Roman" w:cs="Times New Roman"/>
          <w:sz w:val="24"/>
          <w:szCs w:val="24"/>
        </w:rPr>
        <w:t xml:space="preserve"> all arts educational programming</w:t>
      </w:r>
      <w:r w:rsidR="003A28E2">
        <w:rPr>
          <w:rFonts w:ascii="Times New Roman" w:hAnsi="Times New Roman" w:cs="Times New Roman"/>
          <w:sz w:val="24"/>
          <w:szCs w:val="24"/>
        </w:rPr>
        <w:t xml:space="preserve"> held at Bluestem Center for the Arts and other Fargo Public School locations</w:t>
      </w:r>
      <w:r w:rsidR="008754DC" w:rsidRPr="008754DC">
        <w:rPr>
          <w:rFonts w:ascii="Times New Roman" w:hAnsi="Times New Roman" w:cs="Times New Roman"/>
          <w:sz w:val="24"/>
          <w:szCs w:val="24"/>
        </w:rPr>
        <w:t xml:space="preserve">. </w:t>
      </w:r>
      <w:r w:rsidR="00876DEF">
        <w:rPr>
          <w:rFonts w:ascii="Times New Roman" w:hAnsi="Times New Roman" w:cs="Times New Roman"/>
          <w:sz w:val="24"/>
          <w:szCs w:val="24"/>
        </w:rPr>
        <w:t>Programs affected by this cancellation include</w:t>
      </w:r>
      <w:r w:rsidR="003A28E2">
        <w:rPr>
          <w:rFonts w:ascii="Times New Roman" w:hAnsi="Times New Roman" w:cs="Times New Roman"/>
          <w:sz w:val="24"/>
          <w:szCs w:val="24"/>
        </w:rPr>
        <w:t xml:space="preserve"> Trollwood Academy, Totally Trollwood Academy, Totally Trollwood Musical, </w:t>
      </w:r>
      <w:r w:rsidR="00876DEF">
        <w:rPr>
          <w:rFonts w:ascii="Times New Roman" w:hAnsi="Times New Roman" w:cs="Times New Roman"/>
          <w:sz w:val="24"/>
          <w:szCs w:val="24"/>
        </w:rPr>
        <w:t xml:space="preserve">Trollwood </w:t>
      </w:r>
      <w:r w:rsidR="003A28E2">
        <w:rPr>
          <w:rFonts w:ascii="Times New Roman" w:hAnsi="Times New Roman" w:cs="Times New Roman"/>
          <w:sz w:val="24"/>
          <w:szCs w:val="24"/>
        </w:rPr>
        <w:t xml:space="preserve">Conservatory, Mainstage Musical, ArtSpark, Trollwood Players, </w:t>
      </w:r>
      <w:r w:rsidR="00D03B9B">
        <w:rPr>
          <w:rFonts w:ascii="Times New Roman" w:hAnsi="Times New Roman" w:cs="Times New Roman"/>
          <w:sz w:val="24"/>
          <w:szCs w:val="24"/>
        </w:rPr>
        <w:t xml:space="preserve">Trollwood </w:t>
      </w:r>
      <w:r w:rsidR="003A28E2">
        <w:rPr>
          <w:rFonts w:ascii="Times New Roman" w:hAnsi="Times New Roman" w:cs="Times New Roman"/>
          <w:sz w:val="24"/>
          <w:szCs w:val="24"/>
        </w:rPr>
        <w:t xml:space="preserve">Student Leadership program, </w:t>
      </w:r>
      <w:r w:rsidR="00D03B9B">
        <w:rPr>
          <w:rFonts w:ascii="Times New Roman" w:hAnsi="Times New Roman" w:cs="Times New Roman"/>
          <w:sz w:val="24"/>
          <w:szCs w:val="24"/>
        </w:rPr>
        <w:t>and</w:t>
      </w:r>
      <w:r w:rsidR="008754DC" w:rsidRPr="008754DC">
        <w:rPr>
          <w:rFonts w:ascii="Times New Roman" w:hAnsi="Times New Roman" w:cs="Times New Roman"/>
          <w:sz w:val="24"/>
          <w:szCs w:val="24"/>
        </w:rPr>
        <w:t xml:space="preserve"> all performances of Rodgers + Hammerstein’s </w:t>
      </w:r>
      <w:r w:rsidR="008754DC" w:rsidRPr="008754DC">
        <w:rPr>
          <w:rFonts w:ascii="Times New Roman" w:hAnsi="Times New Roman" w:cs="Times New Roman"/>
          <w:i/>
          <w:sz w:val="24"/>
          <w:szCs w:val="24"/>
        </w:rPr>
        <w:t>Cinderella</w:t>
      </w:r>
      <w:r w:rsidR="008754DC" w:rsidRPr="008754DC">
        <w:rPr>
          <w:rFonts w:ascii="Times New Roman" w:hAnsi="Times New Roman" w:cs="Times New Roman"/>
          <w:sz w:val="24"/>
          <w:szCs w:val="24"/>
        </w:rPr>
        <w:t>, scheduled for July, 2020.</w:t>
      </w:r>
      <w:r w:rsidR="003A28E2">
        <w:rPr>
          <w:rFonts w:ascii="Times New Roman" w:hAnsi="Times New Roman" w:cs="Times New Roman"/>
          <w:sz w:val="24"/>
          <w:szCs w:val="24"/>
        </w:rPr>
        <w:t xml:space="preserve"> </w:t>
      </w:r>
      <w:r w:rsidR="007061D9">
        <w:rPr>
          <w:rFonts w:ascii="Times New Roman" w:hAnsi="Times New Roman" w:cs="Times New Roman"/>
          <w:sz w:val="24"/>
          <w:szCs w:val="24"/>
        </w:rPr>
        <w:t>This cance</w:t>
      </w:r>
      <w:r w:rsidR="009F3802">
        <w:rPr>
          <w:rFonts w:ascii="Times New Roman" w:hAnsi="Times New Roman" w:cs="Times New Roman"/>
          <w:sz w:val="24"/>
          <w:szCs w:val="24"/>
        </w:rPr>
        <w:t>l</w:t>
      </w:r>
      <w:r w:rsidR="007061D9">
        <w:rPr>
          <w:rFonts w:ascii="Times New Roman" w:hAnsi="Times New Roman" w:cs="Times New Roman"/>
          <w:sz w:val="24"/>
          <w:szCs w:val="24"/>
        </w:rPr>
        <w:t xml:space="preserve">lation </w:t>
      </w:r>
      <w:r w:rsidR="009F3802">
        <w:rPr>
          <w:rFonts w:ascii="Times New Roman" w:hAnsi="Times New Roman" w:cs="Times New Roman"/>
          <w:sz w:val="24"/>
          <w:szCs w:val="24"/>
        </w:rPr>
        <w:t>announcement</w:t>
      </w:r>
      <w:r w:rsidR="007061D9">
        <w:rPr>
          <w:rFonts w:ascii="Times New Roman" w:hAnsi="Times New Roman" w:cs="Times New Roman"/>
          <w:sz w:val="24"/>
          <w:szCs w:val="24"/>
        </w:rPr>
        <w:t xml:space="preserve"> is only for Trollwood programs</w:t>
      </w:r>
      <w:r w:rsidR="00D03B9B">
        <w:rPr>
          <w:rFonts w:ascii="Times New Roman" w:hAnsi="Times New Roman" w:cs="Times New Roman"/>
          <w:sz w:val="24"/>
          <w:szCs w:val="24"/>
        </w:rPr>
        <w:t xml:space="preserve"> and is not related to </w:t>
      </w:r>
      <w:r w:rsidR="00876DEF">
        <w:rPr>
          <w:rFonts w:ascii="Times New Roman" w:hAnsi="Times New Roman" w:cs="Times New Roman"/>
          <w:sz w:val="24"/>
          <w:szCs w:val="24"/>
        </w:rPr>
        <w:t xml:space="preserve">other </w:t>
      </w:r>
      <w:r w:rsidR="00D03B9B">
        <w:rPr>
          <w:rFonts w:ascii="Times New Roman" w:hAnsi="Times New Roman" w:cs="Times New Roman"/>
          <w:sz w:val="24"/>
          <w:szCs w:val="24"/>
        </w:rPr>
        <w:t>events scheduled to take place at Bluestem Center for the Arts.</w:t>
      </w:r>
    </w:p>
    <w:p w14:paraId="68B74A85" w14:textId="77777777" w:rsidR="003A28E2" w:rsidRDefault="003A28E2" w:rsidP="008754DC">
      <w:pPr>
        <w:pStyle w:val="NormalWeb"/>
        <w:spacing w:before="0" w:beforeAutospacing="0" w:after="0" w:afterAutospacing="0"/>
        <w:rPr>
          <w:rFonts w:ascii="Times New Roman" w:hAnsi="Times New Roman" w:cs="Times New Roman"/>
          <w:sz w:val="24"/>
          <w:szCs w:val="24"/>
        </w:rPr>
      </w:pPr>
    </w:p>
    <w:p w14:paraId="6D022D2C" w14:textId="738EA374" w:rsidR="008754DC" w:rsidRDefault="008754DC" w:rsidP="008754DC">
      <w:pPr>
        <w:pStyle w:val="NormalWeb"/>
        <w:spacing w:before="0" w:beforeAutospacing="0" w:after="0" w:afterAutospacing="0"/>
        <w:rPr>
          <w:rFonts w:ascii="Times New Roman" w:hAnsi="Times New Roman" w:cs="Times New Roman"/>
          <w:sz w:val="24"/>
          <w:szCs w:val="24"/>
        </w:rPr>
      </w:pPr>
      <w:r w:rsidRPr="008754DC">
        <w:rPr>
          <w:rFonts w:ascii="Times New Roman" w:hAnsi="Times New Roman" w:cs="Times New Roman"/>
          <w:sz w:val="24"/>
          <w:szCs w:val="24"/>
        </w:rPr>
        <w:t xml:space="preserve">Many factors were considered </w:t>
      </w:r>
      <w:r w:rsidR="002C3E74">
        <w:rPr>
          <w:rFonts w:ascii="Times New Roman" w:hAnsi="Times New Roman" w:cs="Times New Roman"/>
          <w:sz w:val="24"/>
          <w:szCs w:val="24"/>
        </w:rPr>
        <w:t>before making this</w:t>
      </w:r>
      <w:r w:rsidRPr="008754DC">
        <w:rPr>
          <w:rFonts w:ascii="Times New Roman" w:hAnsi="Times New Roman" w:cs="Times New Roman"/>
          <w:sz w:val="24"/>
          <w:szCs w:val="24"/>
        </w:rPr>
        <w:t xml:space="preserve"> difficult decision, including the unknown length and impact of the social distancing requirements, shelter in place orders, quarantine regulations, and more. The health of its students, volunteers, staff, and audiences is of utmost priority.</w:t>
      </w:r>
    </w:p>
    <w:p w14:paraId="42219EBD" w14:textId="1ED38D68" w:rsidR="002D09C8" w:rsidRDefault="002D09C8" w:rsidP="008754DC">
      <w:pPr>
        <w:pStyle w:val="NormalWeb"/>
        <w:spacing w:before="0" w:beforeAutospacing="0" w:after="0" w:afterAutospacing="0"/>
        <w:rPr>
          <w:rFonts w:ascii="Times New Roman" w:hAnsi="Times New Roman" w:cs="Times New Roman"/>
          <w:sz w:val="24"/>
          <w:szCs w:val="24"/>
        </w:rPr>
      </w:pPr>
    </w:p>
    <w:p w14:paraId="34E492F8" w14:textId="07564E58" w:rsidR="002D09C8" w:rsidRPr="008754DC" w:rsidRDefault="00E83F41" w:rsidP="008754DC">
      <w:pPr>
        <w:pStyle w:val="NormalWeb"/>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Kathy Anderson, Executive Director states, </w:t>
      </w:r>
      <w:r w:rsidR="002D09C8">
        <w:rPr>
          <w:rFonts w:ascii="Times New Roman" w:hAnsi="Times New Roman" w:cs="Times New Roman"/>
          <w:sz w:val="24"/>
          <w:szCs w:val="24"/>
        </w:rPr>
        <w:t xml:space="preserve">“This is a heartbreaking announcement for us to make. We will miss the joyful energy our students bring to Trollwood each summer. In the future, as normalcy begins to emerge, we </w:t>
      </w:r>
      <w:r w:rsidR="00B84846">
        <w:rPr>
          <w:rFonts w:ascii="Times New Roman" w:hAnsi="Times New Roman" w:cs="Times New Roman"/>
          <w:sz w:val="24"/>
          <w:szCs w:val="24"/>
        </w:rPr>
        <w:t>look forward to creating</w:t>
      </w:r>
      <w:r w:rsidR="002D09C8">
        <w:rPr>
          <w:rFonts w:ascii="Times New Roman" w:hAnsi="Times New Roman" w:cs="Times New Roman"/>
          <w:sz w:val="24"/>
          <w:szCs w:val="24"/>
        </w:rPr>
        <w:t xml:space="preserve"> some </w:t>
      </w:r>
      <w:r w:rsidR="00B84846">
        <w:rPr>
          <w:rFonts w:ascii="Times New Roman" w:hAnsi="Times New Roman" w:cs="Times New Roman"/>
          <w:sz w:val="24"/>
          <w:szCs w:val="24"/>
        </w:rPr>
        <w:t xml:space="preserve">new and </w:t>
      </w:r>
      <w:r w:rsidR="002D09C8">
        <w:rPr>
          <w:rFonts w:ascii="Times New Roman" w:hAnsi="Times New Roman" w:cs="Times New Roman"/>
          <w:sz w:val="24"/>
          <w:szCs w:val="24"/>
        </w:rPr>
        <w:t>exciting arts educational opportunities for our students to enjoy. Until then, our best wishes remain with those we know as our Trollwood family during this difficult time. We look forward to creating a magical summer</w:t>
      </w:r>
      <w:r>
        <w:rPr>
          <w:rFonts w:ascii="Times New Roman" w:hAnsi="Times New Roman" w:cs="Times New Roman"/>
          <w:sz w:val="24"/>
          <w:szCs w:val="24"/>
        </w:rPr>
        <w:t xml:space="preserve"> of</w:t>
      </w:r>
      <w:r w:rsidR="002D09C8">
        <w:rPr>
          <w:rFonts w:ascii="Times New Roman" w:hAnsi="Times New Roman" w:cs="Times New Roman"/>
          <w:sz w:val="24"/>
          <w:szCs w:val="24"/>
        </w:rPr>
        <w:t xml:space="preserve"> 2021!”</w:t>
      </w:r>
    </w:p>
    <w:p w14:paraId="65714923" w14:textId="0B8151CD" w:rsidR="00FF279A" w:rsidRPr="008754DC" w:rsidRDefault="006F004E" w:rsidP="006C335F">
      <w:pPr>
        <w:pStyle w:val="NormalWeb"/>
        <w:spacing w:before="0" w:beforeAutospacing="0" w:after="0" w:afterAutospacing="0"/>
        <w:rPr>
          <w:rFonts w:ascii="Times New Roman" w:hAnsi="Times New Roman" w:cs="Times New Roman"/>
          <w:sz w:val="24"/>
          <w:szCs w:val="24"/>
        </w:rPr>
      </w:pPr>
      <w:r w:rsidRPr="008754DC">
        <w:rPr>
          <w:rFonts w:ascii="Times New Roman" w:hAnsi="Times New Roman" w:cs="Times New Roman"/>
          <w:sz w:val="24"/>
          <w:szCs w:val="24"/>
        </w:rPr>
        <w:t xml:space="preserve">                                                                                                  </w:t>
      </w:r>
    </w:p>
    <w:p w14:paraId="4AA306DA" w14:textId="77777777" w:rsidR="009F3802" w:rsidRDefault="00FF279A" w:rsidP="006C335F">
      <w:pPr>
        <w:pStyle w:val="NormalWeb"/>
        <w:spacing w:before="0" w:beforeAutospacing="0" w:after="0" w:afterAutospacing="0"/>
        <w:rPr>
          <w:rFonts w:ascii="Times New Roman" w:hAnsi="Times New Roman" w:cs="Times New Roman"/>
          <w:sz w:val="24"/>
          <w:szCs w:val="24"/>
        </w:rPr>
      </w:pPr>
      <w:r w:rsidRPr="008754DC">
        <w:rPr>
          <w:rFonts w:ascii="Times New Roman" w:hAnsi="Times New Roman" w:cs="Times New Roman"/>
          <w:sz w:val="24"/>
          <w:szCs w:val="24"/>
        </w:rPr>
        <w:t>The Trollwood office will</w:t>
      </w:r>
      <w:r w:rsidR="009F3802">
        <w:rPr>
          <w:rFonts w:ascii="Times New Roman" w:hAnsi="Times New Roman" w:cs="Times New Roman"/>
          <w:sz w:val="24"/>
          <w:szCs w:val="24"/>
        </w:rPr>
        <w:t xml:space="preserve"> contact </w:t>
      </w:r>
      <w:r w:rsidRPr="008754DC">
        <w:rPr>
          <w:rFonts w:ascii="Times New Roman" w:hAnsi="Times New Roman" w:cs="Times New Roman"/>
          <w:sz w:val="24"/>
          <w:szCs w:val="24"/>
        </w:rPr>
        <w:t xml:space="preserve">patrons who have purchased group sales </w:t>
      </w:r>
      <w:r w:rsidR="008754DC" w:rsidRPr="008754DC">
        <w:rPr>
          <w:rFonts w:ascii="Times New Roman" w:hAnsi="Times New Roman" w:cs="Times New Roman"/>
          <w:sz w:val="24"/>
          <w:szCs w:val="24"/>
        </w:rPr>
        <w:t xml:space="preserve">for </w:t>
      </w:r>
      <w:r w:rsidR="008754DC" w:rsidRPr="008754DC">
        <w:rPr>
          <w:rFonts w:ascii="Times New Roman" w:hAnsi="Times New Roman" w:cs="Times New Roman"/>
          <w:i/>
          <w:sz w:val="24"/>
          <w:szCs w:val="24"/>
        </w:rPr>
        <w:t>Cinderella</w:t>
      </w:r>
      <w:r w:rsidR="008754DC" w:rsidRPr="008754DC">
        <w:rPr>
          <w:rFonts w:ascii="Times New Roman" w:hAnsi="Times New Roman" w:cs="Times New Roman"/>
          <w:sz w:val="24"/>
          <w:szCs w:val="24"/>
        </w:rPr>
        <w:t xml:space="preserve"> </w:t>
      </w:r>
      <w:r w:rsidRPr="008754DC">
        <w:rPr>
          <w:rFonts w:ascii="Times New Roman" w:hAnsi="Times New Roman" w:cs="Times New Roman"/>
          <w:sz w:val="24"/>
          <w:szCs w:val="24"/>
        </w:rPr>
        <w:t>with further details.</w:t>
      </w:r>
      <w:r w:rsidR="00174347" w:rsidRPr="008754DC">
        <w:rPr>
          <w:rFonts w:ascii="Times New Roman" w:hAnsi="Times New Roman" w:cs="Times New Roman"/>
          <w:sz w:val="24"/>
          <w:szCs w:val="24"/>
        </w:rPr>
        <w:t xml:space="preserve"> All registered students will be contacted regarding registration logistics. </w:t>
      </w:r>
    </w:p>
    <w:p w14:paraId="2A3C5A89" w14:textId="77777777" w:rsidR="009F3802" w:rsidRDefault="009F3802" w:rsidP="006C335F">
      <w:pPr>
        <w:pStyle w:val="NormalWeb"/>
        <w:spacing w:before="0" w:beforeAutospacing="0" w:after="0" w:afterAutospacing="0"/>
        <w:rPr>
          <w:rFonts w:ascii="Times New Roman" w:hAnsi="Times New Roman" w:cs="Times New Roman"/>
          <w:sz w:val="24"/>
          <w:szCs w:val="24"/>
        </w:rPr>
      </w:pPr>
    </w:p>
    <w:p w14:paraId="6272075B" w14:textId="6B4AA8D8" w:rsidR="00FF279A" w:rsidRPr="008754DC" w:rsidRDefault="00174347" w:rsidP="006C335F">
      <w:pPr>
        <w:pStyle w:val="NormalWeb"/>
        <w:spacing w:before="0" w:beforeAutospacing="0" w:after="0" w:afterAutospacing="0"/>
        <w:rPr>
          <w:rFonts w:ascii="Times New Roman" w:hAnsi="Times New Roman" w:cs="Times New Roman"/>
          <w:sz w:val="24"/>
          <w:szCs w:val="24"/>
        </w:rPr>
      </w:pPr>
      <w:r w:rsidRPr="008754DC">
        <w:rPr>
          <w:rFonts w:ascii="Times New Roman" w:hAnsi="Times New Roman" w:cs="Times New Roman"/>
          <w:sz w:val="24"/>
          <w:szCs w:val="24"/>
        </w:rPr>
        <w:t xml:space="preserve">Further announcements will be </w:t>
      </w:r>
      <w:r w:rsidR="002C3E74">
        <w:rPr>
          <w:rFonts w:ascii="Times New Roman" w:hAnsi="Times New Roman" w:cs="Times New Roman"/>
          <w:sz w:val="24"/>
          <w:szCs w:val="24"/>
        </w:rPr>
        <w:t>forthcoming</w:t>
      </w:r>
      <w:r w:rsidR="0086230E">
        <w:rPr>
          <w:rFonts w:ascii="Times New Roman" w:hAnsi="Times New Roman" w:cs="Times New Roman"/>
          <w:sz w:val="24"/>
          <w:szCs w:val="24"/>
        </w:rPr>
        <w:t xml:space="preserve"> </w:t>
      </w:r>
      <w:r w:rsidR="0051422D" w:rsidRPr="008754DC">
        <w:rPr>
          <w:rFonts w:ascii="Times New Roman" w:hAnsi="Times New Roman" w:cs="Times New Roman"/>
          <w:sz w:val="24"/>
          <w:szCs w:val="24"/>
        </w:rPr>
        <w:t>regarding</w:t>
      </w:r>
      <w:r w:rsidRPr="008754DC">
        <w:rPr>
          <w:rFonts w:ascii="Times New Roman" w:hAnsi="Times New Roman" w:cs="Times New Roman"/>
          <w:sz w:val="24"/>
          <w:szCs w:val="24"/>
        </w:rPr>
        <w:t xml:space="preserve"> future performances and arts educational opportunities</w:t>
      </w:r>
      <w:r w:rsidR="0086230E">
        <w:rPr>
          <w:rFonts w:ascii="Times New Roman" w:hAnsi="Times New Roman" w:cs="Times New Roman"/>
          <w:sz w:val="24"/>
          <w:szCs w:val="24"/>
        </w:rPr>
        <w:t xml:space="preserve"> as plans are finalized</w:t>
      </w:r>
      <w:r w:rsidR="0051422D" w:rsidRPr="008754DC">
        <w:rPr>
          <w:rFonts w:ascii="Times New Roman" w:hAnsi="Times New Roman" w:cs="Times New Roman"/>
          <w:sz w:val="24"/>
          <w:szCs w:val="24"/>
        </w:rPr>
        <w:t>.</w:t>
      </w:r>
    </w:p>
    <w:p w14:paraId="69FC3EB8" w14:textId="376B2DA4" w:rsidR="005526E0" w:rsidRPr="008754DC" w:rsidRDefault="005526E0" w:rsidP="006C335F">
      <w:pPr>
        <w:pStyle w:val="NormalWeb"/>
        <w:spacing w:before="0" w:beforeAutospacing="0" w:after="0" w:afterAutospacing="0"/>
        <w:rPr>
          <w:rFonts w:ascii="Times New Roman" w:hAnsi="Times New Roman" w:cs="Times New Roman"/>
          <w:sz w:val="24"/>
          <w:szCs w:val="24"/>
        </w:rPr>
      </w:pPr>
    </w:p>
    <w:p w14:paraId="25C2C824" w14:textId="04C8234D" w:rsidR="005C546A" w:rsidRPr="008754DC" w:rsidRDefault="005C546A" w:rsidP="006C335F">
      <w:pPr>
        <w:pStyle w:val="NormalWeb"/>
        <w:spacing w:before="0" w:beforeAutospacing="0" w:after="0" w:afterAutospacing="0"/>
        <w:rPr>
          <w:rFonts w:ascii="Times New Roman" w:hAnsi="Times New Roman" w:cs="Times New Roman"/>
          <w:sz w:val="24"/>
          <w:szCs w:val="24"/>
        </w:rPr>
      </w:pPr>
      <w:r w:rsidRPr="008754DC">
        <w:rPr>
          <w:rFonts w:ascii="Times New Roman" w:hAnsi="Times New Roman" w:cs="Times New Roman"/>
          <w:sz w:val="24"/>
          <w:szCs w:val="24"/>
        </w:rPr>
        <w:t>For further information please contact Kathy Anderson, Executive Director, at 218-477-6510 or email andersk1@fargo.k12.nd.us.</w:t>
      </w:r>
    </w:p>
    <w:p w14:paraId="7C6E64D7" w14:textId="77777777" w:rsidR="006C335F" w:rsidRPr="008754DC" w:rsidRDefault="006C335F" w:rsidP="006C335F">
      <w:pPr>
        <w:pStyle w:val="NormalWeb"/>
        <w:spacing w:before="0" w:beforeAutospacing="0" w:after="0" w:afterAutospacing="0"/>
        <w:rPr>
          <w:rFonts w:ascii="Times New Roman" w:hAnsi="Times New Roman" w:cs="Times New Roman"/>
          <w:sz w:val="24"/>
          <w:szCs w:val="24"/>
        </w:rPr>
      </w:pPr>
      <w:r w:rsidRPr="008754DC">
        <w:rPr>
          <w:rFonts w:ascii="Times New Roman" w:hAnsi="Times New Roman" w:cs="Times New Roman"/>
          <w:sz w:val="24"/>
          <w:szCs w:val="24"/>
        </w:rPr>
        <w:t> </w:t>
      </w:r>
    </w:p>
    <w:p w14:paraId="43BA20C2" w14:textId="77777777" w:rsidR="006A5170" w:rsidRDefault="006A5170" w:rsidP="006A5170">
      <w:pPr>
        <w:spacing w:line="360" w:lineRule="auto"/>
        <w:rPr>
          <w:rFonts w:cs="Arial"/>
          <w:b/>
          <w:sz w:val="16"/>
          <w:szCs w:val="16"/>
        </w:rPr>
      </w:pPr>
    </w:p>
    <w:p w14:paraId="31CFAFA6" w14:textId="514D7F27" w:rsidR="00EB1F3E" w:rsidRPr="00B93534" w:rsidRDefault="00B93534" w:rsidP="006A5170">
      <w:pPr>
        <w:spacing w:line="360" w:lineRule="auto"/>
        <w:rPr>
          <w:rFonts w:cs="Arial"/>
          <w:sz w:val="16"/>
          <w:szCs w:val="16"/>
        </w:rPr>
      </w:pPr>
      <w:r w:rsidRPr="00B93534">
        <w:rPr>
          <w:rFonts w:cs="Arial"/>
          <w:b/>
          <w:sz w:val="16"/>
          <w:szCs w:val="16"/>
        </w:rPr>
        <w:t>ORGANIZATION BACKGROUND.</w:t>
      </w:r>
      <w:r w:rsidRPr="00B93534">
        <w:rPr>
          <w:rFonts w:cs="Arial"/>
          <w:sz w:val="16"/>
          <w:szCs w:val="16"/>
        </w:rPr>
        <w:t xml:space="preserve"> </w:t>
      </w:r>
      <w:r w:rsidR="00B81C88" w:rsidRPr="00B81C88">
        <w:rPr>
          <w:color w:val="0A0808"/>
          <w:sz w:val="16"/>
          <w:szCs w:val="16"/>
          <w:shd w:val="clear" w:color="auto" w:fill="F9F9F9"/>
        </w:rPr>
        <w:t>Trollwood Performing Arts School, located at Bluestem Center for the Arts, is a unique arts organization committed to providing high quality arts education, exceptional community entertainment, and serves as a community events and exposition center</w:t>
      </w:r>
      <w:r w:rsidR="00B81C88">
        <w:rPr>
          <w:color w:val="0A0808"/>
          <w:sz w:val="16"/>
          <w:szCs w:val="16"/>
          <w:shd w:val="clear" w:color="auto" w:fill="F9F9F9"/>
        </w:rPr>
        <w:t xml:space="preserve">. </w:t>
      </w:r>
      <w:r w:rsidRPr="00B81C88">
        <w:rPr>
          <w:rFonts w:cs="Arial"/>
          <w:sz w:val="16"/>
          <w:szCs w:val="16"/>
        </w:rPr>
        <w:t xml:space="preserve">The TPAS mission is “...to inspire those we serve through the arts to realize their full potential and be a positive influence in the global community.” Founded in 1978, </w:t>
      </w:r>
      <w:r w:rsidR="00C03D25">
        <w:rPr>
          <w:rFonts w:cs="Arial"/>
          <w:sz w:val="16"/>
          <w:szCs w:val="16"/>
        </w:rPr>
        <w:t xml:space="preserve">Trollwood </w:t>
      </w:r>
      <w:r w:rsidRPr="00B81C88">
        <w:rPr>
          <w:rFonts w:cs="Arial"/>
          <w:sz w:val="16"/>
          <w:szCs w:val="16"/>
        </w:rPr>
        <w:t>is a program of the Fargo Public Schools.</w:t>
      </w:r>
      <w:r w:rsidRPr="00B93534">
        <w:rPr>
          <w:rFonts w:cs="Arial"/>
          <w:sz w:val="16"/>
          <w:szCs w:val="16"/>
        </w:rPr>
        <w:t xml:space="preserve"> </w:t>
      </w:r>
    </w:p>
    <w:sectPr w:rsidR="00EB1F3E" w:rsidRPr="00B93534" w:rsidSect="003A712F">
      <w:headerReference w:type="even" r:id="rId8"/>
      <w:footerReference w:type="first" r:id="rId9"/>
      <w:pgSz w:w="12240" w:h="15840" w:code="1"/>
      <w:pgMar w:top="1980" w:right="1440" w:bottom="0" w:left="1440" w:header="965"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4C6A0" w14:textId="77777777" w:rsidR="00EB75C4" w:rsidRDefault="00EB75C4">
      <w:r>
        <w:separator/>
      </w:r>
    </w:p>
    <w:p w14:paraId="5C94D72B" w14:textId="77777777" w:rsidR="00EB75C4" w:rsidRDefault="00EB75C4"/>
  </w:endnote>
  <w:endnote w:type="continuationSeparator" w:id="0">
    <w:p w14:paraId="4BFA019B" w14:textId="77777777" w:rsidR="00EB75C4" w:rsidRDefault="00EB75C4">
      <w:r>
        <w:continuationSeparator/>
      </w:r>
    </w:p>
    <w:p w14:paraId="511C7A96" w14:textId="77777777" w:rsidR="00EB75C4" w:rsidRDefault="00EB7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45 Light">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D9DA6" w14:textId="55BAD6CD" w:rsidR="005D115F" w:rsidRPr="00995E5A" w:rsidRDefault="005D115F" w:rsidP="00FD2A64">
    <w:pPr>
      <w:pStyle w:val="Footer"/>
      <w:tabs>
        <w:tab w:val="left" w:pos="9026"/>
      </w:tabs>
      <w:rPr>
        <w:rFonts w:asciiTheme="minorHAnsi" w:hAnsiTheme="minorHAnsi"/>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A988E" w14:textId="77777777" w:rsidR="00EB75C4" w:rsidRDefault="00EB75C4">
      <w:r>
        <w:separator/>
      </w:r>
    </w:p>
    <w:p w14:paraId="1A3B5349" w14:textId="77777777" w:rsidR="00EB75C4" w:rsidRDefault="00EB75C4"/>
  </w:footnote>
  <w:footnote w:type="continuationSeparator" w:id="0">
    <w:p w14:paraId="4638516C" w14:textId="77777777" w:rsidR="00EB75C4" w:rsidRDefault="00EB75C4">
      <w:r>
        <w:continuationSeparator/>
      </w:r>
    </w:p>
    <w:p w14:paraId="7998722D" w14:textId="77777777" w:rsidR="00EB75C4" w:rsidRDefault="00EB7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D9DA3" w14:textId="77777777" w:rsidR="005B2512" w:rsidRDefault="005B2512" w:rsidP="005B2512">
    <w:pPr>
      <w:pStyle w:val="Header"/>
    </w:pPr>
  </w:p>
  <w:p w14:paraId="2D7D9DA4" w14:textId="77777777" w:rsidR="00FC1CFA" w:rsidRDefault="00FC1CF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0B7"/>
    <w:rsid w:val="00004B15"/>
    <w:rsid w:val="00021624"/>
    <w:rsid w:val="00037C61"/>
    <w:rsid w:val="00044DD2"/>
    <w:rsid w:val="000D37B1"/>
    <w:rsid w:val="000D6507"/>
    <w:rsid w:val="00101F23"/>
    <w:rsid w:val="00116836"/>
    <w:rsid w:val="00122921"/>
    <w:rsid w:val="00145E77"/>
    <w:rsid w:val="00145EE1"/>
    <w:rsid w:val="001579A3"/>
    <w:rsid w:val="00167AC8"/>
    <w:rsid w:val="00174347"/>
    <w:rsid w:val="00194649"/>
    <w:rsid w:val="001C0FEB"/>
    <w:rsid w:val="001D3935"/>
    <w:rsid w:val="002243BB"/>
    <w:rsid w:val="00224DD5"/>
    <w:rsid w:val="00247C0A"/>
    <w:rsid w:val="00263F41"/>
    <w:rsid w:val="00264689"/>
    <w:rsid w:val="00280B3A"/>
    <w:rsid w:val="002A5ED1"/>
    <w:rsid w:val="002C3E74"/>
    <w:rsid w:val="002D09C8"/>
    <w:rsid w:val="002E1976"/>
    <w:rsid w:val="00314313"/>
    <w:rsid w:val="0037549E"/>
    <w:rsid w:val="003A28E2"/>
    <w:rsid w:val="003A712F"/>
    <w:rsid w:val="003B7770"/>
    <w:rsid w:val="0045412B"/>
    <w:rsid w:val="004B7056"/>
    <w:rsid w:val="004E105A"/>
    <w:rsid w:val="004E40C3"/>
    <w:rsid w:val="004F1E36"/>
    <w:rsid w:val="00502A88"/>
    <w:rsid w:val="0051422D"/>
    <w:rsid w:val="00521719"/>
    <w:rsid w:val="005526E0"/>
    <w:rsid w:val="0059237B"/>
    <w:rsid w:val="005A084F"/>
    <w:rsid w:val="005A7558"/>
    <w:rsid w:val="005B2512"/>
    <w:rsid w:val="005C546A"/>
    <w:rsid w:val="005C55B7"/>
    <w:rsid w:val="005D115F"/>
    <w:rsid w:val="005D5A3A"/>
    <w:rsid w:val="00604155"/>
    <w:rsid w:val="006447FC"/>
    <w:rsid w:val="006465A2"/>
    <w:rsid w:val="006A5170"/>
    <w:rsid w:val="006C335F"/>
    <w:rsid w:val="006D5D60"/>
    <w:rsid w:val="006E0085"/>
    <w:rsid w:val="006F004E"/>
    <w:rsid w:val="007053C0"/>
    <w:rsid w:val="007061D9"/>
    <w:rsid w:val="00707849"/>
    <w:rsid w:val="00786BA9"/>
    <w:rsid w:val="007A5098"/>
    <w:rsid w:val="007D343F"/>
    <w:rsid w:val="007D79E2"/>
    <w:rsid w:val="007E2BC5"/>
    <w:rsid w:val="008352D4"/>
    <w:rsid w:val="0083687C"/>
    <w:rsid w:val="00845A3E"/>
    <w:rsid w:val="00850EC1"/>
    <w:rsid w:val="0086230E"/>
    <w:rsid w:val="008754DC"/>
    <w:rsid w:val="00876DEF"/>
    <w:rsid w:val="00881D13"/>
    <w:rsid w:val="00885F7D"/>
    <w:rsid w:val="008A5178"/>
    <w:rsid w:val="008E5455"/>
    <w:rsid w:val="008F1C59"/>
    <w:rsid w:val="008F4AEA"/>
    <w:rsid w:val="00904051"/>
    <w:rsid w:val="009506A9"/>
    <w:rsid w:val="009668B5"/>
    <w:rsid w:val="00983785"/>
    <w:rsid w:val="00995E5A"/>
    <w:rsid w:val="00995FC9"/>
    <w:rsid w:val="009D10AF"/>
    <w:rsid w:val="009F3802"/>
    <w:rsid w:val="00A03945"/>
    <w:rsid w:val="00A62DF6"/>
    <w:rsid w:val="00A9255C"/>
    <w:rsid w:val="00AA3326"/>
    <w:rsid w:val="00AA4ECE"/>
    <w:rsid w:val="00AB4626"/>
    <w:rsid w:val="00AC5A21"/>
    <w:rsid w:val="00AE21F1"/>
    <w:rsid w:val="00AF4E8F"/>
    <w:rsid w:val="00B25F06"/>
    <w:rsid w:val="00B42754"/>
    <w:rsid w:val="00B71495"/>
    <w:rsid w:val="00B81C88"/>
    <w:rsid w:val="00B84846"/>
    <w:rsid w:val="00B93534"/>
    <w:rsid w:val="00B94A91"/>
    <w:rsid w:val="00BA351A"/>
    <w:rsid w:val="00BB4C11"/>
    <w:rsid w:val="00BC3CC9"/>
    <w:rsid w:val="00BE57CC"/>
    <w:rsid w:val="00C03D25"/>
    <w:rsid w:val="00C07C2A"/>
    <w:rsid w:val="00C51AB2"/>
    <w:rsid w:val="00C60692"/>
    <w:rsid w:val="00C917B5"/>
    <w:rsid w:val="00CB6737"/>
    <w:rsid w:val="00CC048A"/>
    <w:rsid w:val="00CC10B7"/>
    <w:rsid w:val="00CD1DC4"/>
    <w:rsid w:val="00D03B9B"/>
    <w:rsid w:val="00D046C2"/>
    <w:rsid w:val="00D3344C"/>
    <w:rsid w:val="00D66BFD"/>
    <w:rsid w:val="00D67882"/>
    <w:rsid w:val="00D776AF"/>
    <w:rsid w:val="00D8532F"/>
    <w:rsid w:val="00DA4926"/>
    <w:rsid w:val="00DB5E11"/>
    <w:rsid w:val="00E049ED"/>
    <w:rsid w:val="00E24837"/>
    <w:rsid w:val="00E32894"/>
    <w:rsid w:val="00E4556E"/>
    <w:rsid w:val="00E760EE"/>
    <w:rsid w:val="00E777A4"/>
    <w:rsid w:val="00E83F41"/>
    <w:rsid w:val="00E96DD6"/>
    <w:rsid w:val="00EA08A6"/>
    <w:rsid w:val="00EB1F3E"/>
    <w:rsid w:val="00EB75C4"/>
    <w:rsid w:val="00EC35E5"/>
    <w:rsid w:val="00ED4D20"/>
    <w:rsid w:val="00EE762C"/>
    <w:rsid w:val="00EF3A59"/>
    <w:rsid w:val="00F7355D"/>
    <w:rsid w:val="00FA61B1"/>
    <w:rsid w:val="00FB0E34"/>
    <w:rsid w:val="00FB5B7E"/>
    <w:rsid w:val="00FC1CFA"/>
    <w:rsid w:val="00FD2A64"/>
    <w:rsid w:val="00FF2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7D9D7F"/>
  <w15:docId w15:val="{A09CC1B4-9199-45E0-B6E5-451FFCBBD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4C11"/>
    <w:rPr>
      <w:rFonts w:ascii="Century Gothic" w:hAnsi="Century Gothic"/>
      <w:spacing w:val="-5"/>
      <w:sz w:val="18"/>
    </w:rPr>
  </w:style>
  <w:style w:type="paragraph" w:styleId="Heading1">
    <w:name w:val="heading 1"/>
    <w:basedOn w:val="Normal"/>
    <w:next w:val="Normal"/>
    <w:qFormat/>
    <w:rsid w:val="005D115F"/>
    <w:pPr>
      <w:spacing w:before="1200"/>
      <w:outlineLvl w:val="0"/>
    </w:pPr>
    <w:rPr>
      <w:caps/>
      <w:color w:val="2A5A78"/>
      <w:sz w:val="84"/>
      <w:szCs w:val="44"/>
    </w:rPr>
  </w:style>
  <w:style w:type="paragraph" w:styleId="Heading2">
    <w:name w:val="heading 2"/>
    <w:basedOn w:val="Heading1"/>
    <w:next w:val="Normal"/>
    <w:qFormat/>
    <w:rsid w:val="005D115F"/>
    <w:pPr>
      <w:spacing w:before="0"/>
      <w:jc w:val="right"/>
      <w:outlineLvl w:val="1"/>
    </w:pPr>
    <w:rPr>
      <w:b/>
      <w:sz w:val="28"/>
    </w:rPr>
  </w:style>
  <w:style w:type="paragraph" w:styleId="Heading3">
    <w:name w:val="heading 3"/>
    <w:basedOn w:val="Normal"/>
    <w:next w:val="Normal"/>
    <w:qFormat/>
    <w:rsid w:val="005D115F"/>
    <w:pPr>
      <w:spacing w:before="320" w:after="80"/>
      <w:outlineLvl w:val="2"/>
    </w:pPr>
    <w:rPr>
      <w:color w:val="2A5A78"/>
      <w:sz w:val="28"/>
    </w:rPr>
  </w:style>
  <w:style w:type="paragraph" w:styleId="Heading5">
    <w:name w:val="heading 5"/>
    <w:basedOn w:val="Normal"/>
    <w:next w:val="Normal"/>
    <w:link w:val="Heading5Char"/>
    <w:semiHidden/>
    <w:unhideWhenUsed/>
    <w:qFormat/>
    <w:rsid w:val="00EA08A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512"/>
    <w:pPr>
      <w:tabs>
        <w:tab w:val="right" w:pos="9360"/>
      </w:tabs>
    </w:pPr>
    <w:rPr>
      <w:b/>
      <w:caps/>
      <w:color w:val="2A5A78"/>
      <w:szCs w:val="18"/>
    </w:rPr>
  </w:style>
  <w:style w:type="paragraph" w:styleId="Footer">
    <w:name w:val="footer"/>
    <w:basedOn w:val="Normal"/>
    <w:rsid w:val="005B2512"/>
    <w:pPr>
      <w:tabs>
        <w:tab w:val="right" w:pos="9360"/>
      </w:tabs>
    </w:pPr>
    <w:rPr>
      <w:b/>
      <w:caps/>
      <w:color w:val="2A5A78"/>
      <w:szCs w:val="18"/>
    </w:rPr>
  </w:style>
  <w:style w:type="paragraph" w:customStyle="1" w:styleId="ContactInformation">
    <w:name w:val="Contact Information"/>
    <w:basedOn w:val="Normal"/>
    <w:rsid w:val="005D115F"/>
    <w:pPr>
      <w:spacing w:line="180" w:lineRule="exact"/>
    </w:pPr>
    <w:rPr>
      <w:color w:val="2A5A78"/>
      <w:sz w:val="16"/>
    </w:rPr>
  </w:style>
  <w:style w:type="paragraph" w:customStyle="1" w:styleId="ContactName">
    <w:name w:val="Contact Name"/>
    <w:basedOn w:val="ContactInformation"/>
    <w:rsid w:val="00995FC9"/>
    <w:rPr>
      <w:b/>
    </w:rPr>
  </w:style>
  <w:style w:type="paragraph" w:customStyle="1" w:styleId="Subhead">
    <w:name w:val="Subhead"/>
    <w:basedOn w:val="Normal"/>
    <w:rsid w:val="005D115F"/>
    <w:pPr>
      <w:spacing w:after="600"/>
    </w:pPr>
    <w:rPr>
      <w:i/>
      <w:color w:val="2A5A78"/>
      <w:sz w:val="22"/>
    </w:rPr>
  </w:style>
  <w:style w:type="paragraph" w:customStyle="1" w:styleId="Text">
    <w:name w:val="Text"/>
    <w:basedOn w:val="Normal"/>
    <w:link w:val="TextChar"/>
    <w:rsid w:val="005D115F"/>
    <w:pPr>
      <w:spacing w:after="220" w:line="336" w:lineRule="auto"/>
    </w:pPr>
    <w:rPr>
      <w:spacing w:val="0"/>
      <w:szCs w:val="18"/>
    </w:rPr>
  </w:style>
  <w:style w:type="paragraph" w:styleId="BalloonText">
    <w:name w:val="Balloon Text"/>
    <w:basedOn w:val="Normal"/>
    <w:semiHidden/>
    <w:rsid w:val="00BB4C11"/>
    <w:rPr>
      <w:rFonts w:cs="Tahoma"/>
      <w:sz w:val="16"/>
      <w:szCs w:val="16"/>
    </w:rPr>
  </w:style>
  <w:style w:type="paragraph" w:customStyle="1" w:styleId="BoldText">
    <w:name w:val="Bold Text"/>
    <w:basedOn w:val="Text"/>
    <w:link w:val="BoldTextChar"/>
    <w:rsid w:val="005D115F"/>
    <w:rPr>
      <w:b/>
    </w:rPr>
  </w:style>
  <w:style w:type="character" w:customStyle="1" w:styleId="TextChar">
    <w:name w:val="Text Char"/>
    <w:basedOn w:val="DefaultParagraphFont"/>
    <w:link w:val="Text"/>
    <w:rsid w:val="005D115F"/>
    <w:rPr>
      <w:rFonts w:ascii="Century Gothic" w:hAnsi="Century Gothic"/>
      <w:sz w:val="18"/>
      <w:szCs w:val="18"/>
      <w:lang w:val="en-US" w:eastAsia="en-US" w:bidi="ar-SA"/>
    </w:rPr>
  </w:style>
  <w:style w:type="character" w:customStyle="1" w:styleId="BoldTextChar">
    <w:name w:val="Bold Text Char"/>
    <w:basedOn w:val="TextChar"/>
    <w:link w:val="BoldText"/>
    <w:rsid w:val="005D115F"/>
    <w:rPr>
      <w:rFonts w:ascii="Century Gothic" w:hAnsi="Century Gothic"/>
      <w:b/>
      <w:sz w:val="18"/>
      <w:szCs w:val="18"/>
      <w:lang w:val="en-US" w:eastAsia="en-US" w:bidi="ar-SA"/>
    </w:rPr>
  </w:style>
  <w:style w:type="character" w:styleId="Strong">
    <w:name w:val="Strong"/>
    <w:basedOn w:val="DefaultParagraphFont"/>
    <w:uiPriority w:val="22"/>
    <w:qFormat/>
    <w:rsid w:val="009668B5"/>
    <w:rPr>
      <w:b/>
      <w:bCs/>
    </w:rPr>
  </w:style>
  <w:style w:type="character" w:customStyle="1" w:styleId="apple-converted-space">
    <w:name w:val="apple-converted-space"/>
    <w:basedOn w:val="DefaultParagraphFont"/>
    <w:rsid w:val="009668B5"/>
  </w:style>
  <w:style w:type="character" w:styleId="Hyperlink">
    <w:name w:val="Hyperlink"/>
    <w:basedOn w:val="DefaultParagraphFont"/>
    <w:uiPriority w:val="99"/>
    <w:unhideWhenUsed/>
    <w:rsid w:val="009668B5"/>
    <w:rPr>
      <w:color w:val="0000FF" w:themeColor="hyperlink"/>
      <w:u w:val="single"/>
    </w:rPr>
  </w:style>
  <w:style w:type="paragraph" w:customStyle="1" w:styleId="BodyCopy">
    <w:name w:val="Body Copy"/>
    <w:basedOn w:val="Normal"/>
    <w:uiPriority w:val="99"/>
    <w:rsid w:val="005C55B7"/>
    <w:pPr>
      <w:autoSpaceDE w:val="0"/>
      <w:autoSpaceDN w:val="0"/>
      <w:adjustRightInd w:val="0"/>
      <w:spacing w:after="240" w:line="288" w:lineRule="auto"/>
      <w:textAlignment w:val="center"/>
    </w:pPr>
    <w:rPr>
      <w:rFonts w:ascii="Frutiger LT 45 Light" w:hAnsi="Frutiger LT 45 Light" w:cs="Frutiger LT 45 Light"/>
      <w:color w:val="000000"/>
      <w:spacing w:val="0"/>
      <w:sz w:val="20"/>
    </w:rPr>
  </w:style>
  <w:style w:type="character" w:customStyle="1" w:styleId="Heading5Char">
    <w:name w:val="Heading 5 Char"/>
    <w:basedOn w:val="DefaultParagraphFont"/>
    <w:link w:val="Heading5"/>
    <w:semiHidden/>
    <w:rsid w:val="00EA08A6"/>
    <w:rPr>
      <w:rFonts w:asciiTheme="majorHAnsi" w:eastAsiaTheme="majorEastAsia" w:hAnsiTheme="majorHAnsi" w:cstheme="majorBidi"/>
      <w:color w:val="365F91" w:themeColor="accent1" w:themeShade="BF"/>
      <w:spacing w:val="-5"/>
      <w:sz w:val="18"/>
    </w:rPr>
  </w:style>
  <w:style w:type="paragraph" w:styleId="BodyText">
    <w:name w:val="Body Text"/>
    <w:basedOn w:val="Normal"/>
    <w:link w:val="BodyTextChar"/>
    <w:rsid w:val="00B93534"/>
    <w:rPr>
      <w:rFonts w:ascii="Times" w:eastAsia="Times" w:hAnsi="Times"/>
      <w:spacing w:val="0"/>
    </w:rPr>
  </w:style>
  <w:style w:type="character" w:customStyle="1" w:styleId="BodyTextChar">
    <w:name w:val="Body Text Char"/>
    <w:basedOn w:val="DefaultParagraphFont"/>
    <w:link w:val="BodyText"/>
    <w:rsid w:val="00B93534"/>
    <w:rPr>
      <w:rFonts w:ascii="Times" w:eastAsia="Times" w:hAnsi="Times"/>
      <w:sz w:val="18"/>
    </w:rPr>
  </w:style>
  <w:style w:type="paragraph" w:styleId="NormalWeb">
    <w:name w:val="Normal (Web)"/>
    <w:basedOn w:val="Normal"/>
    <w:uiPriority w:val="99"/>
    <w:unhideWhenUsed/>
    <w:rsid w:val="006C335F"/>
    <w:pPr>
      <w:spacing w:before="100" w:beforeAutospacing="1" w:after="100" w:afterAutospacing="1"/>
    </w:pPr>
    <w:rPr>
      <w:rFonts w:ascii="Calibri" w:eastAsiaTheme="minorHAnsi" w:hAnsi="Calibri" w:cs="Calibri"/>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75592">
      <w:bodyDiv w:val="1"/>
      <w:marLeft w:val="0"/>
      <w:marRight w:val="0"/>
      <w:marTop w:val="0"/>
      <w:marBottom w:val="0"/>
      <w:divBdr>
        <w:top w:val="none" w:sz="0" w:space="0" w:color="auto"/>
        <w:left w:val="none" w:sz="0" w:space="0" w:color="auto"/>
        <w:bottom w:val="none" w:sz="0" w:space="0" w:color="auto"/>
        <w:right w:val="none" w:sz="0" w:space="0" w:color="auto"/>
      </w:divBdr>
    </w:div>
    <w:div w:id="145172904">
      <w:bodyDiv w:val="1"/>
      <w:marLeft w:val="0"/>
      <w:marRight w:val="0"/>
      <w:marTop w:val="0"/>
      <w:marBottom w:val="0"/>
      <w:divBdr>
        <w:top w:val="none" w:sz="0" w:space="0" w:color="auto"/>
        <w:left w:val="none" w:sz="0" w:space="0" w:color="auto"/>
        <w:bottom w:val="none" w:sz="0" w:space="0" w:color="auto"/>
        <w:right w:val="none" w:sz="0" w:space="0" w:color="auto"/>
      </w:divBdr>
    </w:div>
    <w:div w:id="254093555">
      <w:bodyDiv w:val="1"/>
      <w:marLeft w:val="0"/>
      <w:marRight w:val="0"/>
      <w:marTop w:val="0"/>
      <w:marBottom w:val="0"/>
      <w:divBdr>
        <w:top w:val="none" w:sz="0" w:space="0" w:color="auto"/>
        <w:left w:val="none" w:sz="0" w:space="0" w:color="auto"/>
        <w:bottom w:val="none" w:sz="0" w:space="0" w:color="auto"/>
        <w:right w:val="none" w:sz="0" w:space="0" w:color="auto"/>
      </w:divBdr>
    </w:div>
    <w:div w:id="452679318">
      <w:bodyDiv w:val="1"/>
      <w:marLeft w:val="0"/>
      <w:marRight w:val="0"/>
      <w:marTop w:val="0"/>
      <w:marBottom w:val="0"/>
      <w:divBdr>
        <w:top w:val="none" w:sz="0" w:space="0" w:color="auto"/>
        <w:left w:val="none" w:sz="0" w:space="0" w:color="auto"/>
        <w:bottom w:val="none" w:sz="0" w:space="0" w:color="auto"/>
        <w:right w:val="none" w:sz="0" w:space="0" w:color="auto"/>
      </w:divBdr>
      <w:divsChild>
        <w:div w:id="1771395259">
          <w:marLeft w:val="0"/>
          <w:marRight w:val="0"/>
          <w:marTop w:val="0"/>
          <w:marBottom w:val="0"/>
          <w:divBdr>
            <w:top w:val="none" w:sz="0" w:space="0" w:color="auto"/>
            <w:left w:val="none" w:sz="0" w:space="0" w:color="auto"/>
            <w:bottom w:val="none" w:sz="0" w:space="0" w:color="auto"/>
            <w:right w:val="none" w:sz="0" w:space="0" w:color="auto"/>
          </w:divBdr>
        </w:div>
      </w:divsChild>
    </w:div>
    <w:div w:id="665867869">
      <w:bodyDiv w:val="1"/>
      <w:marLeft w:val="0"/>
      <w:marRight w:val="0"/>
      <w:marTop w:val="0"/>
      <w:marBottom w:val="0"/>
      <w:divBdr>
        <w:top w:val="none" w:sz="0" w:space="0" w:color="auto"/>
        <w:left w:val="none" w:sz="0" w:space="0" w:color="auto"/>
        <w:bottom w:val="none" w:sz="0" w:space="0" w:color="auto"/>
        <w:right w:val="none" w:sz="0" w:space="0" w:color="auto"/>
      </w:divBdr>
    </w:div>
    <w:div w:id="920722335">
      <w:bodyDiv w:val="1"/>
      <w:marLeft w:val="0"/>
      <w:marRight w:val="0"/>
      <w:marTop w:val="0"/>
      <w:marBottom w:val="0"/>
      <w:divBdr>
        <w:top w:val="none" w:sz="0" w:space="0" w:color="auto"/>
        <w:left w:val="none" w:sz="0" w:space="0" w:color="auto"/>
        <w:bottom w:val="none" w:sz="0" w:space="0" w:color="auto"/>
        <w:right w:val="none" w:sz="0" w:space="0" w:color="auto"/>
      </w:divBdr>
      <w:divsChild>
        <w:div w:id="1527910643">
          <w:marLeft w:val="0"/>
          <w:marRight w:val="0"/>
          <w:marTop w:val="0"/>
          <w:marBottom w:val="0"/>
          <w:divBdr>
            <w:top w:val="none" w:sz="0" w:space="0" w:color="auto"/>
            <w:left w:val="none" w:sz="0" w:space="0" w:color="auto"/>
            <w:bottom w:val="none" w:sz="0" w:space="0" w:color="auto"/>
            <w:right w:val="none" w:sz="0" w:space="0" w:color="auto"/>
          </w:divBdr>
        </w:div>
      </w:divsChild>
    </w:div>
    <w:div w:id="976036028">
      <w:bodyDiv w:val="1"/>
      <w:marLeft w:val="0"/>
      <w:marRight w:val="0"/>
      <w:marTop w:val="0"/>
      <w:marBottom w:val="0"/>
      <w:divBdr>
        <w:top w:val="none" w:sz="0" w:space="0" w:color="auto"/>
        <w:left w:val="none" w:sz="0" w:space="0" w:color="auto"/>
        <w:bottom w:val="none" w:sz="0" w:space="0" w:color="auto"/>
        <w:right w:val="none" w:sz="0" w:space="0" w:color="auto"/>
      </w:divBdr>
      <w:divsChild>
        <w:div w:id="1785997770">
          <w:marLeft w:val="0"/>
          <w:marRight w:val="0"/>
          <w:marTop w:val="0"/>
          <w:marBottom w:val="0"/>
          <w:divBdr>
            <w:top w:val="none" w:sz="0" w:space="0" w:color="auto"/>
            <w:left w:val="none" w:sz="0" w:space="0" w:color="auto"/>
            <w:bottom w:val="none" w:sz="0" w:space="0" w:color="auto"/>
            <w:right w:val="none" w:sz="0" w:space="0" w:color="auto"/>
          </w:divBdr>
        </w:div>
      </w:divsChild>
    </w:div>
    <w:div w:id="999385982">
      <w:bodyDiv w:val="1"/>
      <w:marLeft w:val="0"/>
      <w:marRight w:val="0"/>
      <w:marTop w:val="0"/>
      <w:marBottom w:val="0"/>
      <w:divBdr>
        <w:top w:val="none" w:sz="0" w:space="0" w:color="auto"/>
        <w:left w:val="none" w:sz="0" w:space="0" w:color="auto"/>
        <w:bottom w:val="none" w:sz="0" w:space="0" w:color="auto"/>
        <w:right w:val="none" w:sz="0" w:space="0" w:color="auto"/>
      </w:divBdr>
    </w:div>
    <w:div w:id="1599561676">
      <w:bodyDiv w:val="1"/>
      <w:marLeft w:val="0"/>
      <w:marRight w:val="0"/>
      <w:marTop w:val="0"/>
      <w:marBottom w:val="0"/>
      <w:divBdr>
        <w:top w:val="none" w:sz="0" w:space="0" w:color="auto"/>
        <w:left w:val="none" w:sz="0" w:space="0" w:color="auto"/>
        <w:bottom w:val="none" w:sz="0" w:space="0" w:color="auto"/>
        <w:right w:val="none" w:sz="0" w:space="0" w:color="auto"/>
      </w:divBdr>
      <w:divsChild>
        <w:div w:id="605429194">
          <w:marLeft w:val="0"/>
          <w:marRight w:val="0"/>
          <w:marTop w:val="0"/>
          <w:marBottom w:val="0"/>
          <w:divBdr>
            <w:top w:val="none" w:sz="0" w:space="0" w:color="auto"/>
            <w:left w:val="none" w:sz="0" w:space="0" w:color="auto"/>
            <w:bottom w:val="none" w:sz="0" w:space="0" w:color="auto"/>
            <w:right w:val="none" w:sz="0" w:space="0" w:color="auto"/>
          </w:divBdr>
        </w:div>
      </w:divsChild>
    </w:div>
    <w:div w:id="1720477136">
      <w:bodyDiv w:val="1"/>
      <w:marLeft w:val="0"/>
      <w:marRight w:val="0"/>
      <w:marTop w:val="0"/>
      <w:marBottom w:val="0"/>
      <w:divBdr>
        <w:top w:val="none" w:sz="0" w:space="0" w:color="auto"/>
        <w:left w:val="none" w:sz="0" w:space="0" w:color="auto"/>
        <w:bottom w:val="none" w:sz="0" w:space="0" w:color="auto"/>
        <w:right w:val="none" w:sz="0" w:space="0" w:color="auto"/>
      </w:divBdr>
    </w:div>
    <w:div w:id="1747916330">
      <w:bodyDiv w:val="1"/>
      <w:marLeft w:val="0"/>
      <w:marRight w:val="0"/>
      <w:marTop w:val="0"/>
      <w:marBottom w:val="0"/>
      <w:divBdr>
        <w:top w:val="none" w:sz="0" w:space="0" w:color="auto"/>
        <w:left w:val="none" w:sz="0" w:space="0" w:color="auto"/>
        <w:bottom w:val="none" w:sz="0" w:space="0" w:color="auto"/>
        <w:right w:val="none" w:sz="0" w:space="0" w:color="auto"/>
      </w:divBdr>
    </w:div>
    <w:div w:id="196433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kson\AppData\Roaming\Microsoft\Templates\Quarterly%20earnings%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44471-1FE8-4ED6-97E4-58875DE0F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Quarterly earnings press release</Template>
  <TotalTime>0</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Nicolette Jackson</dc:creator>
  <cp:lastModifiedBy>Kelsy Hewitt</cp:lastModifiedBy>
  <cp:revision>2</cp:revision>
  <cp:lastPrinted>2016-11-09T14:54:00Z</cp:lastPrinted>
  <dcterms:created xsi:type="dcterms:W3CDTF">2020-04-17T16:29:00Z</dcterms:created>
  <dcterms:modified xsi:type="dcterms:W3CDTF">2020-04-17T16:29:00Z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TC010197751033</vt:lpwstr>
  </property>
</Properties>
</file>